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BD" w:rsidRPr="006002EC" w:rsidRDefault="008343BD" w:rsidP="008343BD">
      <w:pPr>
        <w:spacing w:before="61"/>
        <w:jc w:val="center"/>
        <w:rPr>
          <w:b/>
          <w:sz w:val="28"/>
          <w:lang w:val="it-IT"/>
        </w:rPr>
      </w:pPr>
      <w:r w:rsidRPr="006002EC">
        <w:rPr>
          <w:b/>
          <w:sz w:val="28"/>
          <w:lang w:val="it-IT"/>
        </w:rPr>
        <w:t>VALUTAZIONE SCUOLA SECONDARIA</w:t>
      </w:r>
    </w:p>
    <w:p w:rsidR="008343BD" w:rsidRPr="006002EC" w:rsidRDefault="008343BD" w:rsidP="008343BD">
      <w:pPr>
        <w:pStyle w:val="Corpodeltesto"/>
        <w:spacing w:before="5"/>
        <w:jc w:val="center"/>
        <w:rPr>
          <w:b/>
          <w:sz w:val="33"/>
          <w:lang w:val="it-IT"/>
        </w:rPr>
      </w:pPr>
    </w:p>
    <w:p w:rsidR="008343BD" w:rsidRPr="006002EC" w:rsidRDefault="008343BD" w:rsidP="008343BD">
      <w:pPr>
        <w:jc w:val="center"/>
        <w:rPr>
          <w:b/>
          <w:sz w:val="24"/>
          <w:lang w:val="it-IT"/>
        </w:rPr>
      </w:pPr>
      <w:r w:rsidRPr="006002EC">
        <w:rPr>
          <w:b/>
          <w:sz w:val="24"/>
          <w:lang w:val="it-IT"/>
        </w:rPr>
        <w:t>SCHEMA GIUDIZIO I QUADRIMESTRE</w:t>
      </w:r>
    </w:p>
    <w:p w:rsidR="008343BD" w:rsidRPr="006002EC" w:rsidRDefault="008343BD" w:rsidP="008343BD">
      <w:pPr>
        <w:pStyle w:val="Corpodeltesto"/>
        <w:spacing w:before="1"/>
        <w:ind w:left="4820" w:hanging="5900"/>
        <w:jc w:val="center"/>
        <w:rPr>
          <w:b/>
          <w:sz w:val="23"/>
          <w:lang w:val="it-IT"/>
        </w:rPr>
      </w:pPr>
    </w:p>
    <w:p w:rsidR="008343BD" w:rsidRDefault="008343BD" w:rsidP="008343BD">
      <w:pPr>
        <w:pStyle w:val="Corpodeltesto"/>
        <w:tabs>
          <w:tab w:val="left" w:leader="dot" w:pos="10771"/>
        </w:tabs>
        <w:spacing w:line="480" w:lineRule="auto"/>
        <w:rPr>
          <w:lang w:val="it-IT"/>
        </w:rPr>
      </w:pPr>
      <w:r w:rsidRPr="006002EC">
        <w:rPr>
          <w:lang w:val="it-IT"/>
        </w:rPr>
        <w:t>L’</w:t>
      </w:r>
      <w:proofErr w:type="spellStart"/>
      <w:r w:rsidRPr="006002EC">
        <w:rPr>
          <w:lang w:val="it-IT"/>
        </w:rPr>
        <w:t>alunn……………</w:t>
      </w:r>
      <w:r>
        <w:rPr>
          <w:lang w:val="it-IT"/>
        </w:rPr>
        <w:t>…………</w:t>
      </w:r>
      <w:r w:rsidRPr="006002EC">
        <w:rPr>
          <w:lang w:val="it-IT"/>
        </w:rPr>
        <w:t>……</w:t>
      </w:r>
      <w:proofErr w:type="spellEnd"/>
      <w:r w:rsidRPr="006002EC">
        <w:rPr>
          <w:lang w:val="it-IT"/>
        </w:rPr>
        <w:t xml:space="preserve">, </w:t>
      </w:r>
      <w:r w:rsidRPr="006002EC">
        <w:rPr>
          <w:spacing w:val="-3"/>
          <w:lang w:val="it-IT"/>
        </w:rPr>
        <w:t xml:space="preserve">nel </w:t>
      </w:r>
      <w:r w:rsidRPr="006002EC">
        <w:rPr>
          <w:lang w:val="it-IT"/>
        </w:rPr>
        <w:t>corso del I quadrimestre, ha tenuto un</w:t>
      </w:r>
      <w:r w:rsidRPr="006002EC">
        <w:rPr>
          <w:spacing w:val="-24"/>
          <w:lang w:val="it-IT"/>
        </w:rPr>
        <w:t xml:space="preserve"> </w:t>
      </w:r>
      <w:r w:rsidRPr="006002EC">
        <w:rPr>
          <w:lang w:val="it-IT"/>
        </w:rPr>
        <w:t>comportamento</w:t>
      </w:r>
      <w:r w:rsidRPr="006002EC">
        <w:rPr>
          <w:spacing w:val="-2"/>
          <w:lang w:val="it-IT"/>
        </w:rPr>
        <w:t xml:space="preserve"> </w:t>
      </w:r>
      <w:r w:rsidRPr="006002EC">
        <w:rPr>
          <w:lang w:val="it-IT"/>
        </w:rPr>
        <w:t>(1)</w:t>
      </w:r>
      <w:proofErr w:type="spellStart"/>
      <w:r>
        <w:rPr>
          <w:lang w:val="it-IT"/>
        </w:rPr>
        <w:t>……</w:t>
      </w:r>
      <w:proofErr w:type="spellEnd"/>
      <w:r>
        <w:rPr>
          <w:lang w:val="it-IT"/>
        </w:rPr>
        <w:t>..</w:t>
      </w:r>
      <w:r w:rsidRPr="006002EC">
        <w:rPr>
          <w:lang w:val="it-IT"/>
        </w:rPr>
        <w:tab/>
        <w:t xml:space="preserve">delle persone, degli ambienti e dei </w:t>
      </w:r>
      <w:r>
        <w:rPr>
          <w:lang w:val="it-IT"/>
        </w:rPr>
        <w:t xml:space="preserve"> </w:t>
      </w:r>
      <w:r w:rsidRPr="006002EC">
        <w:rPr>
          <w:lang w:val="it-IT"/>
        </w:rPr>
        <w:t xml:space="preserve">materiali. </w:t>
      </w:r>
    </w:p>
    <w:p w:rsidR="008343BD" w:rsidRDefault="008343BD" w:rsidP="008343BD">
      <w:pPr>
        <w:pStyle w:val="Corpodeltesto"/>
        <w:tabs>
          <w:tab w:val="left" w:leader="dot" w:pos="10771"/>
        </w:tabs>
        <w:spacing w:line="480" w:lineRule="auto"/>
        <w:rPr>
          <w:lang w:val="it-IT"/>
        </w:rPr>
      </w:pPr>
      <w:r w:rsidRPr="006002EC">
        <w:rPr>
          <w:lang w:val="it-IT"/>
        </w:rPr>
        <w:t>Ha</w:t>
      </w:r>
      <w:r w:rsidRPr="006002EC">
        <w:rPr>
          <w:spacing w:val="-11"/>
          <w:lang w:val="it-IT"/>
        </w:rPr>
        <w:t xml:space="preserve"> </w:t>
      </w:r>
      <w:r w:rsidRPr="006002EC">
        <w:rPr>
          <w:lang w:val="it-IT"/>
        </w:rPr>
        <w:t>partecipato</w:t>
      </w:r>
      <w:r>
        <w:rPr>
          <w:lang w:val="it-IT"/>
        </w:rPr>
        <w:t xml:space="preserve"> </w:t>
      </w:r>
      <w:r w:rsidRPr="006002EC">
        <w:rPr>
          <w:lang w:val="it-IT"/>
        </w:rPr>
        <w:t>alle attività pro</w:t>
      </w:r>
      <w:r>
        <w:rPr>
          <w:lang w:val="it-IT"/>
        </w:rPr>
        <w:t>poste</w:t>
      </w:r>
      <w:r w:rsidRPr="006002EC">
        <w:rPr>
          <w:lang w:val="it-IT"/>
        </w:rPr>
        <w:t xml:space="preserve"> in</w:t>
      </w:r>
      <w:r w:rsidRPr="006002EC">
        <w:rPr>
          <w:spacing w:val="-21"/>
          <w:lang w:val="it-IT"/>
        </w:rPr>
        <w:t xml:space="preserve"> </w:t>
      </w:r>
      <w:r w:rsidRPr="006002EC">
        <w:rPr>
          <w:lang w:val="it-IT"/>
        </w:rPr>
        <w:t>maniera</w:t>
      </w:r>
      <w:r w:rsidRPr="006002EC">
        <w:rPr>
          <w:spacing w:val="-3"/>
          <w:lang w:val="it-IT"/>
        </w:rPr>
        <w:t xml:space="preserve"> </w:t>
      </w:r>
      <w:r>
        <w:rPr>
          <w:lang w:val="it-IT"/>
        </w:rPr>
        <w:t>(2)</w:t>
      </w:r>
      <w:proofErr w:type="spellStart"/>
      <w:r>
        <w:rPr>
          <w:lang w:val="it-IT"/>
        </w:rPr>
        <w:t>…………………………………………………</w:t>
      </w:r>
      <w:proofErr w:type="spellEnd"/>
      <w:r>
        <w:rPr>
          <w:lang w:val="it-IT"/>
        </w:rPr>
        <w:t>..</w:t>
      </w:r>
      <w:r w:rsidRPr="006002EC">
        <w:rPr>
          <w:lang w:val="it-IT"/>
        </w:rPr>
        <w:t>, manifestando una</w:t>
      </w:r>
      <w:r w:rsidRPr="006002EC">
        <w:rPr>
          <w:spacing w:val="2"/>
          <w:lang w:val="it-IT"/>
        </w:rPr>
        <w:t xml:space="preserve"> </w:t>
      </w:r>
      <w:r w:rsidRPr="006002EC">
        <w:rPr>
          <w:lang w:val="it-IT"/>
        </w:rPr>
        <w:t>(3)</w:t>
      </w:r>
      <w:proofErr w:type="spellStart"/>
      <w:r>
        <w:rPr>
          <w:lang w:val="it-IT"/>
        </w:rPr>
        <w:t>……………………………….</w:t>
      </w:r>
      <w:r w:rsidRPr="006002EC">
        <w:rPr>
          <w:lang w:val="it-IT"/>
        </w:rPr>
        <w:t>assunzione</w:t>
      </w:r>
      <w:proofErr w:type="spellEnd"/>
      <w:r w:rsidRPr="006002EC">
        <w:rPr>
          <w:lang w:val="it-IT"/>
        </w:rPr>
        <w:t xml:space="preserve"> dei propri doveri scolastici. Ha utilizzato un metodo di</w:t>
      </w:r>
      <w:r w:rsidRPr="006002EC">
        <w:rPr>
          <w:spacing w:val="-36"/>
          <w:lang w:val="it-IT"/>
        </w:rPr>
        <w:t xml:space="preserve"> </w:t>
      </w:r>
      <w:r w:rsidRPr="006002EC">
        <w:rPr>
          <w:lang w:val="it-IT"/>
        </w:rPr>
        <w:t>lavoro</w:t>
      </w:r>
      <w:r w:rsidRPr="006002EC">
        <w:rPr>
          <w:spacing w:val="-6"/>
          <w:lang w:val="it-IT"/>
        </w:rPr>
        <w:t xml:space="preserve"> </w:t>
      </w:r>
      <w:r>
        <w:rPr>
          <w:lang w:val="it-IT"/>
        </w:rPr>
        <w:t>(4)</w:t>
      </w:r>
      <w:proofErr w:type="spellStart"/>
      <w:r>
        <w:rPr>
          <w:lang w:val="it-IT"/>
        </w:rPr>
        <w:t>……………………………………………</w:t>
      </w:r>
      <w:r w:rsidRPr="006002EC">
        <w:rPr>
          <w:lang w:val="it-IT"/>
        </w:rPr>
        <w:t>e</w:t>
      </w:r>
      <w:proofErr w:type="spellEnd"/>
      <w:r w:rsidRPr="006002EC">
        <w:rPr>
          <w:lang w:val="it-IT"/>
        </w:rPr>
        <w:t xml:space="preserve"> ha acquisito una</w:t>
      </w:r>
      <w:r w:rsidRPr="006002EC">
        <w:rPr>
          <w:spacing w:val="-5"/>
          <w:lang w:val="it-IT"/>
        </w:rPr>
        <w:t xml:space="preserve"> </w:t>
      </w:r>
      <w:r w:rsidRPr="006002EC">
        <w:rPr>
          <w:lang w:val="it-IT"/>
        </w:rPr>
        <w:t>(5)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……………………………….…………</w:t>
      </w:r>
      <w:proofErr w:type="spellEnd"/>
    </w:p>
    <w:p w:rsidR="008343BD" w:rsidRPr="006002EC" w:rsidRDefault="008343BD" w:rsidP="008343BD">
      <w:pPr>
        <w:pStyle w:val="Corpodeltesto"/>
        <w:tabs>
          <w:tab w:val="left" w:leader="dot" w:pos="10771"/>
        </w:tabs>
        <w:spacing w:line="480" w:lineRule="auto"/>
        <w:rPr>
          <w:lang w:val="it-IT"/>
        </w:rPr>
      </w:pPr>
      <w:r w:rsidRPr="006002EC">
        <w:rPr>
          <w:lang w:val="it-IT"/>
        </w:rPr>
        <w:t>conoscenza dei contenuti disciplinari.</w:t>
      </w:r>
    </w:p>
    <w:p w:rsidR="008343BD" w:rsidRPr="006002EC" w:rsidRDefault="008343BD" w:rsidP="008343BD">
      <w:pPr>
        <w:pStyle w:val="Corpodeltesto"/>
        <w:rPr>
          <w:lang w:val="it-IT"/>
        </w:rPr>
      </w:pPr>
      <w:r w:rsidRPr="006002EC">
        <w:rPr>
          <w:lang w:val="it-IT"/>
        </w:rPr>
        <w:t xml:space="preserve">I risultati raggiunti sono complessivamente (6) </w:t>
      </w:r>
      <w:proofErr w:type="spellStart"/>
      <w:r w:rsidRPr="006002EC">
        <w:rPr>
          <w:lang w:val="it-IT"/>
        </w:rPr>
        <w:t>……………………………………………</w:t>
      </w:r>
      <w:proofErr w:type="spellEnd"/>
    </w:p>
    <w:p w:rsidR="008343BD" w:rsidRPr="006002EC" w:rsidRDefault="008343BD" w:rsidP="008343BD">
      <w:pPr>
        <w:pStyle w:val="Corpodeltesto"/>
        <w:rPr>
          <w:sz w:val="23"/>
          <w:lang w:val="it-IT"/>
        </w:rPr>
      </w:pPr>
    </w:p>
    <w:tbl>
      <w:tblPr>
        <w:tblStyle w:val="TableNormal"/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8"/>
        <w:gridCol w:w="2203"/>
        <w:gridCol w:w="1849"/>
        <w:gridCol w:w="2022"/>
        <w:gridCol w:w="3027"/>
        <w:gridCol w:w="3123"/>
        <w:gridCol w:w="2654"/>
      </w:tblGrid>
      <w:tr w:rsidR="008343BD" w:rsidRPr="008343BD" w:rsidTr="008343BD">
        <w:trPr>
          <w:trHeight w:val="743"/>
        </w:trPr>
        <w:tc>
          <w:tcPr>
            <w:tcW w:w="187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5"/>
              <w:rPr>
                <w:b/>
              </w:rPr>
            </w:pPr>
            <w:proofErr w:type="spellStart"/>
            <w:r w:rsidRPr="008343BD">
              <w:rPr>
                <w:b/>
              </w:rPr>
              <w:t>Voto</w:t>
            </w:r>
            <w:proofErr w:type="spellEnd"/>
          </w:p>
        </w:tc>
        <w:tc>
          <w:tcPr>
            <w:tcW w:w="697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5"/>
              <w:rPr>
                <w:b/>
              </w:rPr>
            </w:pPr>
            <w:proofErr w:type="spellStart"/>
            <w:r w:rsidRPr="008343BD">
              <w:rPr>
                <w:b/>
              </w:rPr>
              <w:t>Comportamento</w:t>
            </w:r>
            <w:proofErr w:type="spellEnd"/>
          </w:p>
        </w:tc>
        <w:tc>
          <w:tcPr>
            <w:tcW w:w="598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 w:rsidRPr="008343BD">
              <w:rPr>
                <w:b/>
              </w:rPr>
              <w:t>Partecipazione</w:t>
            </w:r>
            <w:proofErr w:type="spellEnd"/>
          </w:p>
        </w:tc>
        <w:tc>
          <w:tcPr>
            <w:tcW w:w="658" w:type="pct"/>
          </w:tcPr>
          <w:p w:rsidR="008343BD" w:rsidRPr="008343BD" w:rsidRDefault="008343BD" w:rsidP="0003729C">
            <w:pPr>
              <w:pStyle w:val="TableParagraph"/>
              <w:spacing w:line="244" w:lineRule="auto"/>
              <w:ind w:left="118" w:right="591"/>
              <w:rPr>
                <w:b/>
              </w:rPr>
            </w:pPr>
            <w:proofErr w:type="spellStart"/>
            <w:r w:rsidRPr="008343BD">
              <w:rPr>
                <w:b/>
              </w:rPr>
              <w:t>Assunzione</w:t>
            </w:r>
            <w:proofErr w:type="spellEnd"/>
            <w:r w:rsidRPr="008343BD">
              <w:rPr>
                <w:b/>
              </w:rPr>
              <w:t xml:space="preserve"> </w:t>
            </w:r>
            <w:proofErr w:type="spellStart"/>
            <w:r w:rsidRPr="008343BD">
              <w:rPr>
                <w:b/>
              </w:rPr>
              <w:t>doveri</w:t>
            </w:r>
            <w:proofErr w:type="spellEnd"/>
            <w:r w:rsidRPr="008343BD">
              <w:rPr>
                <w:b/>
              </w:rPr>
              <w:t xml:space="preserve"> </w:t>
            </w:r>
            <w:proofErr w:type="spellStart"/>
            <w:r w:rsidRPr="008343BD">
              <w:rPr>
                <w:b/>
              </w:rPr>
              <w:t>scolastici</w:t>
            </w:r>
            <w:proofErr w:type="spellEnd"/>
          </w:p>
        </w:tc>
        <w:tc>
          <w:tcPr>
            <w:tcW w:w="983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9"/>
              <w:rPr>
                <w:b/>
              </w:rPr>
            </w:pPr>
            <w:proofErr w:type="spellStart"/>
            <w:r w:rsidRPr="008343BD">
              <w:rPr>
                <w:b/>
              </w:rPr>
              <w:t>Metodo</w:t>
            </w:r>
            <w:proofErr w:type="spellEnd"/>
            <w:r w:rsidRPr="008343BD">
              <w:rPr>
                <w:b/>
              </w:rPr>
              <w:t xml:space="preserve"> </w:t>
            </w:r>
            <w:proofErr w:type="spellStart"/>
            <w:r w:rsidRPr="008343BD">
              <w:rPr>
                <w:b/>
              </w:rPr>
              <w:t>di</w:t>
            </w:r>
            <w:proofErr w:type="spellEnd"/>
            <w:r w:rsidRPr="008343BD">
              <w:rPr>
                <w:b/>
              </w:rPr>
              <w:t xml:space="preserve"> </w:t>
            </w:r>
            <w:proofErr w:type="spellStart"/>
            <w:r w:rsidRPr="008343BD">
              <w:rPr>
                <w:b/>
              </w:rPr>
              <w:t>lavoro</w:t>
            </w:r>
            <w:proofErr w:type="spellEnd"/>
          </w:p>
        </w:tc>
        <w:tc>
          <w:tcPr>
            <w:tcW w:w="1014" w:type="pct"/>
          </w:tcPr>
          <w:p w:rsidR="008343BD" w:rsidRPr="008343BD" w:rsidRDefault="008343BD" w:rsidP="0003729C">
            <w:pPr>
              <w:pStyle w:val="TableParagraph"/>
              <w:spacing w:line="244" w:lineRule="auto"/>
              <w:ind w:left="121" w:right="597"/>
              <w:rPr>
                <w:b/>
              </w:rPr>
            </w:pPr>
            <w:proofErr w:type="spellStart"/>
            <w:r w:rsidRPr="008343BD">
              <w:rPr>
                <w:b/>
              </w:rPr>
              <w:t>Conoscenza</w:t>
            </w:r>
            <w:proofErr w:type="spellEnd"/>
            <w:r w:rsidRPr="008343BD">
              <w:rPr>
                <w:b/>
              </w:rPr>
              <w:t xml:space="preserve"> </w:t>
            </w:r>
            <w:proofErr w:type="spellStart"/>
            <w:r w:rsidRPr="008343BD">
              <w:rPr>
                <w:b/>
              </w:rPr>
              <w:t>dei</w:t>
            </w:r>
            <w:proofErr w:type="spellEnd"/>
            <w:r w:rsidRPr="008343BD">
              <w:rPr>
                <w:b/>
              </w:rPr>
              <w:t xml:space="preserve"> </w:t>
            </w:r>
            <w:proofErr w:type="spellStart"/>
            <w:r w:rsidRPr="008343BD">
              <w:rPr>
                <w:b/>
              </w:rPr>
              <w:t>contenuti</w:t>
            </w:r>
            <w:proofErr w:type="spellEnd"/>
            <w:r w:rsidRPr="008343BD">
              <w:rPr>
                <w:b/>
              </w:rPr>
              <w:t xml:space="preserve"> </w:t>
            </w:r>
            <w:proofErr w:type="spellStart"/>
            <w:r w:rsidRPr="008343BD">
              <w:rPr>
                <w:b/>
              </w:rPr>
              <w:t>disciplinari</w:t>
            </w:r>
            <w:proofErr w:type="spellEnd"/>
          </w:p>
        </w:tc>
        <w:tc>
          <w:tcPr>
            <w:tcW w:w="862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9"/>
              <w:rPr>
                <w:b/>
              </w:rPr>
            </w:pPr>
            <w:proofErr w:type="spellStart"/>
            <w:r w:rsidRPr="008343BD">
              <w:rPr>
                <w:b/>
              </w:rPr>
              <w:t>Risultati</w:t>
            </w:r>
            <w:proofErr w:type="spellEnd"/>
          </w:p>
        </w:tc>
      </w:tr>
      <w:tr w:rsidR="008343BD" w:rsidRPr="008343BD" w:rsidTr="008343BD">
        <w:trPr>
          <w:trHeight w:val="748"/>
        </w:trPr>
        <w:tc>
          <w:tcPr>
            <w:tcW w:w="187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5"/>
            </w:pPr>
            <w:r w:rsidRPr="008343BD">
              <w:t>10</w:t>
            </w:r>
          </w:p>
        </w:tc>
        <w:tc>
          <w:tcPr>
            <w:tcW w:w="697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5"/>
            </w:pPr>
            <w:proofErr w:type="spellStart"/>
            <w:r w:rsidRPr="008343BD">
              <w:t>Pienamente</w:t>
            </w:r>
            <w:proofErr w:type="spellEnd"/>
            <w:r w:rsidRPr="008343BD">
              <w:t xml:space="preserve"> </w:t>
            </w:r>
            <w:proofErr w:type="spellStart"/>
            <w:r w:rsidRPr="008343BD">
              <w:t>rispettoso</w:t>
            </w:r>
            <w:proofErr w:type="spellEnd"/>
          </w:p>
        </w:tc>
        <w:tc>
          <w:tcPr>
            <w:tcW w:w="598" w:type="pct"/>
          </w:tcPr>
          <w:p w:rsidR="008343BD" w:rsidRPr="008343BD" w:rsidRDefault="008343BD" w:rsidP="0003729C">
            <w:pPr>
              <w:pStyle w:val="TableParagraph"/>
              <w:spacing w:line="242" w:lineRule="auto"/>
              <w:ind w:left="110" w:right="739"/>
            </w:pPr>
            <w:proofErr w:type="spellStart"/>
            <w:r w:rsidRPr="008343BD">
              <w:t>Attiva</w:t>
            </w:r>
            <w:proofErr w:type="spellEnd"/>
            <w:r w:rsidRPr="008343BD">
              <w:t xml:space="preserve"> e </w:t>
            </w:r>
            <w:proofErr w:type="spellStart"/>
            <w:r w:rsidRPr="008343BD">
              <w:t>propositiva</w:t>
            </w:r>
            <w:proofErr w:type="spellEnd"/>
          </w:p>
        </w:tc>
        <w:tc>
          <w:tcPr>
            <w:tcW w:w="658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8"/>
            </w:pPr>
            <w:proofErr w:type="spellStart"/>
            <w:r w:rsidRPr="008343BD">
              <w:t>Consapevole</w:t>
            </w:r>
            <w:proofErr w:type="spellEnd"/>
            <w:r w:rsidRPr="008343BD">
              <w:t xml:space="preserve"> e </w:t>
            </w:r>
            <w:proofErr w:type="spellStart"/>
            <w:r w:rsidRPr="008343BD">
              <w:t>piena</w:t>
            </w:r>
            <w:proofErr w:type="spellEnd"/>
          </w:p>
        </w:tc>
        <w:tc>
          <w:tcPr>
            <w:tcW w:w="983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9"/>
            </w:pPr>
            <w:proofErr w:type="spellStart"/>
            <w:r w:rsidRPr="008343BD">
              <w:t>Autonomo</w:t>
            </w:r>
            <w:proofErr w:type="spellEnd"/>
            <w:r w:rsidRPr="008343BD">
              <w:t xml:space="preserve"> </w:t>
            </w:r>
            <w:proofErr w:type="spellStart"/>
            <w:r w:rsidRPr="008343BD">
              <w:t>ed</w:t>
            </w:r>
            <w:proofErr w:type="spellEnd"/>
            <w:r w:rsidRPr="008343BD">
              <w:t xml:space="preserve"> </w:t>
            </w:r>
            <w:proofErr w:type="spellStart"/>
            <w:r w:rsidRPr="008343BD">
              <w:t>efficace</w:t>
            </w:r>
            <w:proofErr w:type="spellEnd"/>
          </w:p>
        </w:tc>
        <w:tc>
          <w:tcPr>
            <w:tcW w:w="1014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21"/>
            </w:pPr>
            <w:proofErr w:type="spellStart"/>
            <w:r w:rsidRPr="008343BD">
              <w:t>Ampia</w:t>
            </w:r>
            <w:proofErr w:type="spellEnd"/>
            <w:r w:rsidRPr="008343BD">
              <w:t xml:space="preserve"> e </w:t>
            </w:r>
            <w:proofErr w:type="spellStart"/>
            <w:r w:rsidRPr="008343BD">
              <w:t>approfondita</w:t>
            </w:r>
            <w:proofErr w:type="spellEnd"/>
          </w:p>
        </w:tc>
        <w:tc>
          <w:tcPr>
            <w:tcW w:w="862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9"/>
            </w:pPr>
            <w:proofErr w:type="spellStart"/>
            <w:r w:rsidRPr="008343BD">
              <w:t>Ottimi</w:t>
            </w:r>
            <w:proofErr w:type="spellEnd"/>
          </w:p>
        </w:tc>
      </w:tr>
      <w:tr w:rsidR="008343BD" w:rsidRPr="008343BD" w:rsidTr="008343BD">
        <w:trPr>
          <w:trHeight w:val="489"/>
        </w:trPr>
        <w:tc>
          <w:tcPr>
            <w:tcW w:w="187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5"/>
            </w:pPr>
            <w:r w:rsidRPr="008343BD">
              <w:t>9</w:t>
            </w:r>
          </w:p>
        </w:tc>
        <w:tc>
          <w:tcPr>
            <w:tcW w:w="697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5"/>
            </w:pPr>
            <w:proofErr w:type="spellStart"/>
            <w:r w:rsidRPr="008343BD">
              <w:t>Rispettoso</w:t>
            </w:r>
            <w:proofErr w:type="spellEnd"/>
          </w:p>
        </w:tc>
        <w:tc>
          <w:tcPr>
            <w:tcW w:w="598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0"/>
            </w:pPr>
            <w:proofErr w:type="spellStart"/>
            <w:r>
              <w:t>A</w:t>
            </w:r>
            <w:r w:rsidRPr="008343BD">
              <w:t>ttiva</w:t>
            </w:r>
            <w:proofErr w:type="spellEnd"/>
          </w:p>
        </w:tc>
        <w:tc>
          <w:tcPr>
            <w:tcW w:w="658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8"/>
            </w:pPr>
            <w:proofErr w:type="spellStart"/>
            <w:r>
              <w:t>P</w:t>
            </w:r>
            <w:r w:rsidRPr="008343BD">
              <w:t>iena</w:t>
            </w:r>
            <w:proofErr w:type="spellEnd"/>
          </w:p>
        </w:tc>
        <w:tc>
          <w:tcPr>
            <w:tcW w:w="983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9"/>
            </w:pPr>
            <w:proofErr w:type="spellStart"/>
            <w:r>
              <w:t>P</w:t>
            </w:r>
            <w:r w:rsidRPr="008343BD">
              <w:t>roficuo</w:t>
            </w:r>
            <w:proofErr w:type="spellEnd"/>
            <w:r w:rsidRPr="008343BD">
              <w:t xml:space="preserve"> e </w:t>
            </w:r>
            <w:proofErr w:type="spellStart"/>
            <w:r w:rsidRPr="008343BD">
              <w:t>razionale</w:t>
            </w:r>
            <w:proofErr w:type="spellEnd"/>
          </w:p>
        </w:tc>
        <w:tc>
          <w:tcPr>
            <w:tcW w:w="1014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21"/>
            </w:pPr>
            <w:proofErr w:type="spellStart"/>
            <w:r>
              <w:t>A</w:t>
            </w:r>
            <w:r w:rsidRPr="008343BD">
              <w:t>mpia</w:t>
            </w:r>
            <w:proofErr w:type="spellEnd"/>
            <w:r w:rsidRPr="008343BD">
              <w:t xml:space="preserve"> e </w:t>
            </w:r>
            <w:proofErr w:type="spellStart"/>
            <w:r w:rsidRPr="008343BD">
              <w:t>completa</w:t>
            </w:r>
            <w:proofErr w:type="spellEnd"/>
          </w:p>
        </w:tc>
        <w:tc>
          <w:tcPr>
            <w:tcW w:w="862" w:type="pct"/>
          </w:tcPr>
          <w:p w:rsidR="008343BD" w:rsidRPr="008343BD" w:rsidRDefault="00A07BE0" w:rsidP="0003729C">
            <w:pPr>
              <w:pStyle w:val="TableParagraph"/>
              <w:spacing w:line="247" w:lineRule="exact"/>
              <w:ind w:left="119"/>
            </w:pPr>
            <w:proofErr w:type="spellStart"/>
            <w:r>
              <w:t>A</w:t>
            </w:r>
            <w:r w:rsidR="008343BD" w:rsidRPr="008343BD">
              <w:t>pprezzabili</w:t>
            </w:r>
            <w:proofErr w:type="spellEnd"/>
          </w:p>
        </w:tc>
      </w:tr>
      <w:tr w:rsidR="008343BD" w:rsidRPr="008343BD" w:rsidTr="008343BD">
        <w:trPr>
          <w:trHeight w:val="745"/>
        </w:trPr>
        <w:tc>
          <w:tcPr>
            <w:tcW w:w="187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5"/>
            </w:pPr>
            <w:r w:rsidRPr="008343BD">
              <w:t>8</w:t>
            </w:r>
          </w:p>
        </w:tc>
        <w:tc>
          <w:tcPr>
            <w:tcW w:w="697" w:type="pct"/>
          </w:tcPr>
          <w:p w:rsidR="008343BD" w:rsidRPr="008343BD" w:rsidRDefault="008343BD" w:rsidP="0003729C">
            <w:pPr>
              <w:pStyle w:val="TableParagraph"/>
              <w:spacing w:line="242" w:lineRule="auto"/>
              <w:ind w:left="115" w:right="844"/>
            </w:pPr>
            <w:proofErr w:type="spellStart"/>
            <w:r>
              <w:t>G</w:t>
            </w:r>
            <w:r w:rsidRPr="008343BD">
              <w:t>eneralmente</w:t>
            </w:r>
            <w:proofErr w:type="spellEnd"/>
            <w:r w:rsidRPr="008343BD">
              <w:t xml:space="preserve"> </w:t>
            </w:r>
            <w:proofErr w:type="spellStart"/>
            <w:r w:rsidRPr="008343BD">
              <w:t>rispettoso</w:t>
            </w:r>
            <w:proofErr w:type="spellEnd"/>
          </w:p>
        </w:tc>
        <w:tc>
          <w:tcPr>
            <w:tcW w:w="598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0"/>
            </w:pPr>
            <w:proofErr w:type="spellStart"/>
            <w:r>
              <w:t>C</w:t>
            </w:r>
            <w:r w:rsidRPr="008343BD">
              <w:t>ostante</w:t>
            </w:r>
            <w:proofErr w:type="spellEnd"/>
          </w:p>
        </w:tc>
        <w:tc>
          <w:tcPr>
            <w:tcW w:w="658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8"/>
            </w:pPr>
            <w:proofErr w:type="spellStart"/>
            <w:r>
              <w:t>G</w:t>
            </w:r>
            <w:r w:rsidRPr="008343BD">
              <w:t>enerale</w:t>
            </w:r>
            <w:proofErr w:type="spellEnd"/>
          </w:p>
        </w:tc>
        <w:tc>
          <w:tcPr>
            <w:tcW w:w="983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19"/>
            </w:pPr>
            <w:r>
              <w:t>M</w:t>
            </w:r>
            <w:r w:rsidRPr="008343BD">
              <w:t xml:space="preserve">olto </w:t>
            </w:r>
            <w:proofErr w:type="spellStart"/>
            <w:r w:rsidRPr="008343BD">
              <w:t>ordinato</w:t>
            </w:r>
            <w:proofErr w:type="spellEnd"/>
          </w:p>
        </w:tc>
        <w:tc>
          <w:tcPr>
            <w:tcW w:w="1014" w:type="pct"/>
          </w:tcPr>
          <w:p w:rsidR="008343BD" w:rsidRPr="008343BD" w:rsidRDefault="008343BD" w:rsidP="0003729C">
            <w:pPr>
              <w:pStyle w:val="TableParagraph"/>
              <w:spacing w:line="247" w:lineRule="exact"/>
              <w:ind w:left="121"/>
            </w:pPr>
            <w:proofErr w:type="spellStart"/>
            <w:r>
              <w:t>S</w:t>
            </w:r>
            <w:r w:rsidRPr="008343BD">
              <w:t>icura</w:t>
            </w:r>
            <w:proofErr w:type="spellEnd"/>
          </w:p>
        </w:tc>
        <w:tc>
          <w:tcPr>
            <w:tcW w:w="862" w:type="pct"/>
          </w:tcPr>
          <w:p w:rsidR="008343BD" w:rsidRPr="008343BD" w:rsidRDefault="00A07BE0" w:rsidP="0003729C">
            <w:pPr>
              <w:pStyle w:val="TableParagraph"/>
              <w:spacing w:line="247" w:lineRule="exact"/>
              <w:ind w:left="119"/>
            </w:pPr>
            <w:proofErr w:type="spellStart"/>
            <w:r>
              <w:t>B</w:t>
            </w:r>
            <w:r w:rsidR="008343BD" w:rsidRPr="008343BD">
              <w:t>uoni</w:t>
            </w:r>
            <w:proofErr w:type="spellEnd"/>
          </w:p>
        </w:tc>
      </w:tr>
      <w:tr w:rsidR="008343BD" w:rsidRPr="008343BD" w:rsidTr="008343BD">
        <w:trPr>
          <w:trHeight w:val="494"/>
        </w:trPr>
        <w:tc>
          <w:tcPr>
            <w:tcW w:w="187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5"/>
            </w:pPr>
            <w:r w:rsidRPr="008343BD">
              <w:t>7</w:t>
            </w:r>
          </w:p>
        </w:tc>
        <w:tc>
          <w:tcPr>
            <w:tcW w:w="697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5"/>
            </w:pPr>
            <w:r>
              <w:t>N</w:t>
            </w:r>
            <w:r w:rsidRPr="008343BD">
              <w:t xml:space="preserve">on </w:t>
            </w:r>
            <w:proofErr w:type="spellStart"/>
            <w:r w:rsidRPr="008343BD">
              <w:t>sempre</w:t>
            </w:r>
            <w:proofErr w:type="spellEnd"/>
            <w:r w:rsidRPr="008343BD">
              <w:t xml:space="preserve"> </w:t>
            </w:r>
            <w:proofErr w:type="spellStart"/>
            <w:r w:rsidRPr="008343BD">
              <w:t>rispettoso</w:t>
            </w:r>
            <w:proofErr w:type="spellEnd"/>
          </w:p>
        </w:tc>
        <w:tc>
          <w:tcPr>
            <w:tcW w:w="598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0"/>
            </w:pPr>
            <w:proofErr w:type="spellStart"/>
            <w:r>
              <w:t>D</w:t>
            </w:r>
            <w:r w:rsidRPr="008343BD">
              <w:t>iscontinua</w:t>
            </w:r>
            <w:proofErr w:type="spellEnd"/>
          </w:p>
        </w:tc>
        <w:tc>
          <w:tcPr>
            <w:tcW w:w="658" w:type="pct"/>
          </w:tcPr>
          <w:p w:rsidR="008343BD" w:rsidRPr="008343BD" w:rsidRDefault="00A07BE0" w:rsidP="0003729C">
            <w:pPr>
              <w:pStyle w:val="TableParagraph"/>
              <w:spacing w:line="249" w:lineRule="exact"/>
              <w:ind w:left="118"/>
            </w:pPr>
            <w:proofErr w:type="spellStart"/>
            <w:r>
              <w:t>P</w:t>
            </w:r>
            <w:r w:rsidR="008343BD" w:rsidRPr="008343BD">
              <w:t>arziale</w:t>
            </w:r>
            <w:proofErr w:type="spellEnd"/>
          </w:p>
        </w:tc>
        <w:tc>
          <w:tcPr>
            <w:tcW w:w="983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9"/>
            </w:pPr>
            <w:proofErr w:type="spellStart"/>
            <w:r>
              <w:t>O</w:t>
            </w:r>
            <w:r w:rsidRPr="008343BD">
              <w:t>rdinato</w:t>
            </w:r>
            <w:proofErr w:type="spellEnd"/>
          </w:p>
        </w:tc>
        <w:tc>
          <w:tcPr>
            <w:tcW w:w="1014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21"/>
            </w:pPr>
            <w:proofErr w:type="spellStart"/>
            <w:r>
              <w:t>A</w:t>
            </w:r>
            <w:r w:rsidRPr="008343BD">
              <w:t>deguata</w:t>
            </w:r>
            <w:proofErr w:type="spellEnd"/>
          </w:p>
        </w:tc>
        <w:tc>
          <w:tcPr>
            <w:tcW w:w="862" w:type="pct"/>
          </w:tcPr>
          <w:p w:rsidR="008343BD" w:rsidRPr="008343BD" w:rsidRDefault="00A07BE0" w:rsidP="0003729C">
            <w:pPr>
              <w:pStyle w:val="TableParagraph"/>
              <w:spacing w:line="249" w:lineRule="exact"/>
              <w:ind w:left="119"/>
            </w:pPr>
            <w:proofErr w:type="spellStart"/>
            <w:r>
              <w:t>D</w:t>
            </w:r>
            <w:r w:rsidR="008343BD" w:rsidRPr="008343BD">
              <w:t>iscreti</w:t>
            </w:r>
            <w:proofErr w:type="spellEnd"/>
          </w:p>
        </w:tc>
      </w:tr>
      <w:tr w:rsidR="008343BD" w:rsidRPr="008343BD" w:rsidTr="008343BD">
        <w:trPr>
          <w:trHeight w:val="489"/>
        </w:trPr>
        <w:tc>
          <w:tcPr>
            <w:tcW w:w="187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5"/>
            </w:pPr>
            <w:r w:rsidRPr="008343BD">
              <w:t>6</w:t>
            </w:r>
          </w:p>
        </w:tc>
        <w:tc>
          <w:tcPr>
            <w:tcW w:w="697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5"/>
            </w:pPr>
            <w:proofErr w:type="spellStart"/>
            <w:r>
              <w:t>P</w:t>
            </w:r>
            <w:r w:rsidRPr="008343BD">
              <w:t>oco</w:t>
            </w:r>
            <w:proofErr w:type="spellEnd"/>
            <w:r w:rsidRPr="008343BD">
              <w:t xml:space="preserve"> </w:t>
            </w:r>
            <w:proofErr w:type="spellStart"/>
            <w:r w:rsidRPr="008343BD">
              <w:t>rispettoso</w:t>
            </w:r>
            <w:proofErr w:type="spellEnd"/>
          </w:p>
        </w:tc>
        <w:tc>
          <w:tcPr>
            <w:tcW w:w="598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0"/>
            </w:pPr>
            <w:proofErr w:type="spellStart"/>
            <w:r>
              <w:t>S</w:t>
            </w:r>
            <w:r w:rsidRPr="008343BD">
              <w:t>altuaria</w:t>
            </w:r>
            <w:proofErr w:type="spellEnd"/>
          </w:p>
        </w:tc>
        <w:tc>
          <w:tcPr>
            <w:tcW w:w="658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8"/>
            </w:pPr>
            <w:proofErr w:type="spellStart"/>
            <w:r>
              <w:t>S</w:t>
            </w:r>
            <w:r w:rsidRPr="008343BD">
              <w:t>carsa</w:t>
            </w:r>
            <w:proofErr w:type="spellEnd"/>
          </w:p>
        </w:tc>
        <w:tc>
          <w:tcPr>
            <w:tcW w:w="983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9"/>
            </w:pPr>
            <w:proofErr w:type="spellStart"/>
            <w:r>
              <w:t>M</w:t>
            </w:r>
            <w:r w:rsidRPr="008343BD">
              <w:t>eccanico</w:t>
            </w:r>
            <w:proofErr w:type="spellEnd"/>
          </w:p>
        </w:tc>
        <w:tc>
          <w:tcPr>
            <w:tcW w:w="1014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21"/>
            </w:pPr>
            <w:proofErr w:type="spellStart"/>
            <w:r>
              <w:t>E</w:t>
            </w:r>
            <w:r w:rsidRPr="008343BD">
              <w:t>ssenziale</w:t>
            </w:r>
            <w:proofErr w:type="spellEnd"/>
          </w:p>
        </w:tc>
        <w:tc>
          <w:tcPr>
            <w:tcW w:w="862" w:type="pct"/>
          </w:tcPr>
          <w:p w:rsidR="008343BD" w:rsidRPr="008343BD" w:rsidRDefault="00A07BE0" w:rsidP="0003729C">
            <w:pPr>
              <w:pStyle w:val="TableParagraph"/>
              <w:spacing w:line="249" w:lineRule="exact"/>
              <w:ind w:left="119"/>
            </w:pPr>
            <w:proofErr w:type="spellStart"/>
            <w:r>
              <w:t>S</w:t>
            </w:r>
            <w:r w:rsidR="008343BD" w:rsidRPr="008343BD">
              <w:t>ufficienti</w:t>
            </w:r>
            <w:proofErr w:type="spellEnd"/>
          </w:p>
        </w:tc>
      </w:tr>
      <w:tr w:rsidR="008343BD" w:rsidRPr="008343BD" w:rsidTr="008343BD">
        <w:trPr>
          <w:trHeight w:val="494"/>
        </w:trPr>
        <w:tc>
          <w:tcPr>
            <w:tcW w:w="187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5"/>
            </w:pPr>
            <w:r w:rsidRPr="008343BD">
              <w:t>5</w:t>
            </w:r>
          </w:p>
        </w:tc>
        <w:tc>
          <w:tcPr>
            <w:tcW w:w="697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5"/>
            </w:pPr>
            <w:r>
              <w:t>N</w:t>
            </w:r>
            <w:r w:rsidRPr="008343BD">
              <w:t xml:space="preserve">on </w:t>
            </w:r>
            <w:proofErr w:type="spellStart"/>
            <w:r w:rsidRPr="008343BD">
              <w:t>rispettoso</w:t>
            </w:r>
            <w:proofErr w:type="spellEnd"/>
          </w:p>
        </w:tc>
        <w:tc>
          <w:tcPr>
            <w:tcW w:w="598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0"/>
            </w:pPr>
            <w:proofErr w:type="spellStart"/>
            <w:r>
              <w:t>S</w:t>
            </w:r>
            <w:r w:rsidRPr="008343BD">
              <w:t>carsa</w:t>
            </w:r>
            <w:proofErr w:type="spellEnd"/>
          </w:p>
        </w:tc>
        <w:tc>
          <w:tcPr>
            <w:tcW w:w="658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8"/>
            </w:pPr>
            <w:proofErr w:type="spellStart"/>
            <w:r>
              <w:t>M</w:t>
            </w:r>
            <w:r w:rsidRPr="008343BD">
              <w:t>ancata</w:t>
            </w:r>
            <w:proofErr w:type="spellEnd"/>
          </w:p>
        </w:tc>
        <w:tc>
          <w:tcPr>
            <w:tcW w:w="983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9"/>
            </w:pPr>
            <w:proofErr w:type="spellStart"/>
            <w:r>
              <w:t>D</w:t>
            </w:r>
            <w:r w:rsidRPr="008343BD">
              <w:t>isorganizzato</w:t>
            </w:r>
            <w:proofErr w:type="spellEnd"/>
          </w:p>
        </w:tc>
        <w:tc>
          <w:tcPr>
            <w:tcW w:w="1014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21"/>
            </w:pPr>
            <w:proofErr w:type="spellStart"/>
            <w:r>
              <w:t>F</w:t>
            </w:r>
            <w:r w:rsidRPr="008343BD">
              <w:t>rammentaria</w:t>
            </w:r>
            <w:proofErr w:type="spellEnd"/>
            <w:r w:rsidRPr="008343BD">
              <w:t xml:space="preserve"> e </w:t>
            </w:r>
            <w:proofErr w:type="spellStart"/>
            <w:r w:rsidRPr="008343BD">
              <w:t>confusa</w:t>
            </w:r>
            <w:proofErr w:type="spellEnd"/>
          </w:p>
        </w:tc>
        <w:tc>
          <w:tcPr>
            <w:tcW w:w="862" w:type="pct"/>
          </w:tcPr>
          <w:p w:rsidR="008343BD" w:rsidRPr="008343BD" w:rsidRDefault="00A07BE0" w:rsidP="0003729C">
            <w:pPr>
              <w:pStyle w:val="TableParagraph"/>
              <w:spacing w:line="249" w:lineRule="exact"/>
              <w:ind w:left="119"/>
            </w:pPr>
            <w:proofErr w:type="spellStart"/>
            <w:r>
              <w:t>I</w:t>
            </w:r>
            <w:r w:rsidR="008343BD" w:rsidRPr="008343BD">
              <w:t>nsufficienti</w:t>
            </w:r>
            <w:proofErr w:type="spellEnd"/>
          </w:p>
        </w:tc>
      </w:tr>
      <w:tr w:rsidR="008343BD" w:rsidRPr="008343BD" w:rsidTr="008343BD">
        <w:trPr>
          <w:trHeight w:val="748"/>
        </w:trPr>
        <w:tc>
          <w:tcPr>
            <w:tcW w:w="187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15"/>
            </w:pPr>
            <w:r w:rsidRPr="008343BD">
              <w:t>4</w:t>
            </w:r>
          </w:p>
        </w:tc>
        <w:tc>
          <w:tcPr>
            <w:tcW w:w="697" w:type="pct"/>
          </w:tcPr>
          <w:p w:rsidR="008343BD" w:rsidRPr="008343BD" w:rsidRDefault="008343BD" w:rsidP="0003729C">
            <w:pPr>
              <w:pStyle w:val="TableParagraph"/>
            </w:pPr>
          </w:p>
        </w:tc>
        <w:tc>
          <w:tcPr>
            <w:tcW w:w="598" w:type="pct"/>
          </w:tcPr>
          <w:p w:rsidR="008343BD" w:rsidRPr="008343BD" w:rsidRDefault="008343BD" w:rsidP="0003729C">
            <w:pPr>
              <w:pStyle w:val="TableParagraph"/>
            </w:pPr>
          </w:p>
        </w:tc>
        <w:tc>
          <w:tcPr>
            <w:tcW w:w="658" w:type="pct"/>
          </w:tcPr>
          <w:p w:rsidR="008343BD" w:rsidRPr="008343BD" w:rsidRDefault="008343BD" w:rsidP="0003729C">
            <w:pPr>
              <w:pStyle w:val="TableParagraph"/>
            </w:pPr>
          </w:p>
        </w:tc>
        <w:tc>
          <w:tcPr>
            <w:tcW w:w="983" w:type="pct"/>
          </w:tcPr>
          <w:p w:rsidR="008343BD" w:rsidRPr="008343BD" w:rsidRDefault="008343BD" w:rsidP="0003729C">
            <w:pPr>
              <w:pStyle w:val="TableParagraph"/>
              <w:spacing w:line="242" w:lineRule="auto"/>
              <w:ind w:left="119" w:right="99"/>
              <w:rPr>
                <w:lang w:val="it-IT"/>
              </w:rPr>
            </w:pPr>
            <w:r w:rsidRPr="008343BD">
              <w:rPr>
                <w:lang w:val="it-IT"/>
              </w:rPr>
              <w:t>Il metodo di lavoro non è ancora del tutto acquisito</w:t>
            </w:r>
          </w:p>
        </w:tc>
        <w:tc>
          <w:tcPr>
            <w:tcW w:w="1014" w:type="pct"/>
          </w:tcPr>
          <w:p w:rsidR="008343BD" w:rsidRPr="008343BD" w:rsidRDefault="008343BD" w:rsidP="0003729C">
            <w:pPr>
              <w:pStyle w:val="TableParagraph"/>
              <w:spacing w:line="249" w:lineRule="exact"/>
              <w:ind w:left="121"/>
            </w:pPr>
            <w:proofErr w:type="spellStart"/>
            <w:r>
              <w:t>L</w:t>
            </w:r>
            <w:r w:rsidRPr="008343BD">
              <w:t>acunosa</w:t>
            </w:r>
            <w:proofErr w:type="spellEnd"/>
          </w:p>
        </w:tc>
        <w:tc>
          <w:tcPr>
            <w:tcW w:w="862" w:type="pct"/>
          </w:tcPr>
          <w:p w:rsidR="008343BD" w:rsidRPr="008343BD" w:rsidRDefault="00A07BE0" w:rsidP="0003729C">
            <w:pPr>
              <w:pStyle w:val="TableParagraph"/>
              <w:spacing w:line="242" w:lineRule="auto"/>
              <w:ind w:left="119" w:right="880"/>
            </w:pPr>
            <w:proofErr w:type="spellStart"/>
            <w:r>
              <w:t>G</w:t>
            </w:r>
            <w:r w:rsidR="008343BD" w:rsidRPr="008343BD">
              <w:t>ravemente</w:t>
            </w:r>
            <w:proofErr w:type="spellEnd"/>
            <w:r w:rsidR="008343BD" w:rsidRPr="008343BD">
              <w:t xml:space="preserve"> </w:t>
            </w:r>
            <w:proofErr w:type="spellStart"/>
            <w:r w:rsidR="008343BD" w:rsidRPr="008343BD">
              <w:t>insufficienti</w:t>
            </w:r>
            <w:proofErr w:type="spellEnd"/>
          </w:p>
        </w:tc>
      </w:tr>
    </w:tbl>
    <w:p w:rsidR="00C862EA" w:rsidRPr="008343BD" w:rsidRDefault="00C862EA"/>
    <w:sectPr w:rsidR="00C862EA" w:rsidRPr="008343BD" w:rsidSect="008343BD">
      <w:pgSz w:w="16838" w:h="11906" w:orient="landscape"/>
      <w:pgMar w:top="1134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343BD"/>
    <w:rsid w:val="008343BD"/>
    <w:rsid w:val="00855086"/>
    <w:rsid w:val="00A07BE0"/>
    <w:rsid w:val="00C8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4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343B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343BD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834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filippa manerchia</dc:creator>
  <cp:lastModifiedBy>filippa manerchia</cp:lastModifiedBy>
  <cp:revision>1</cp:revision>
  <dcterms:created xsi:type="dcterms:W3CDTF">2024-01-11T17:10:00Z</dcterms:created>
  <dcterms:modified xsi:type="dcterms:W3CDTF">2024-01-11T17:29:00Z</dcterms:modified>
</cp:coreProperties>
</file>